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C5BA1" w14:textId="0DD3DC13" w:rsidR="00DF1345" w:rsidRDefault="00DF1345">
      <w:r>
        <w:rPr>
          <w:noProof/>
        </w:rPr>
        <w:drawing>
          <wp:anchor distT="0" distB="0" distL="114300" distR="114300" simplePos="0" relativeHeight="251659264" behindDoc="1" locked="1" layoutInCell="1" allowOverlap="1" wp14:anchorId="13AE7B4E" wp14:editId="50F91203">
            <wp:simplePos x="0" y="0"/>
            <wp:positionH relativeFrom="page">
              <wp:posOffset>259080</wp:posOffset>
            </wp:positionH>
            <wp:positionV relativeFrom="paragraph">
              <wp:posOffset>-243840</wp:posOffset>
            </wp:positionV>
            <wp:extent cx="7260336" cy="9628632"/>
            <wp:effectExtent l="0" t="0" r="0" b="0"/>
            <wp:wrapNone/>
            <wp:docPr id="3" name="Graphic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7260336" cy="9628632"/>
                    </a:xfrm>
                    <a:prstGeom prst="rect">
                      <a:avLst/>
                    </a:prstGeom>
                  </pic:spPr>
                </pic:pic>
              </a:graphicData>
            </a:graphic>
            <wp14:sizeRelH relativeFrom="margin">
              <wp14:pctWidth>0</wp14:pctWidth>
            </wp14:sizeRelH>
            <wp14:sizeRelV relativeFrom="margin">
              <wp14:pctHeight>0</wp14:pctHeight>
            </wp14:sizeRelV>
          </wp:anchor>
        </w:drawing>
      </w:r>
    </w:p>
    <w:tbl>
      <w:tblPr>
        <w:tblW w:w="0" w:type="auto"/>
        <w:tblLayout w:type="fixed"/>
        <w:tblCellMar>
          <w:left w:w="115" w:type="dxa"/>
          <w:right w:w="115" w:type="dxa"/>
        </w:tblCellMar>
        <w:tblLook w:val="04A0" w:firstRow="1" w:lastRow="0" w:firstColumn="1" w:lastColumn="0" w:noHBand="0" w:noVBand="1"/>
      </w:tblPr>
      <w:tblGrid>
        <w:gridCol w:w="3600"/>
        <w:gridCol w:w="720"/>
        <w:gridCol w:w="6470"/>
      </w:tblGrid>
      <w:tr w:rsidR="001B2ABD" w14:paraId="4CE310C9" w14:textId="77777777" w:rsidTr="001B2ABD">
        <w:trPr>
          <w:trHeight w:val="4410"/>
        </w:trPr>
        <w:tc>
          <w:tcPr>
            <w:tcW w:w="3600" w:type="dxa"/>
            <w:vAlign w:val="bottom"/>
          </w:tcPr>
          <w:p w14:paraId="7873CE74" w14:textId="2E88D342" w:rsidR="001B2ABD" w:rsidRDefault="00E3524E" w:rsidP="001B2ABD">
            <w:pPr>
              <w:tabs>
                <w:tab w:val="left" w:pos="990"/>
              </w:tabs>
              <w:jc w:val="center"/>
            </w:pPr>
            <w:r>
              <w:rPr>
                <w:noProof/>
              </w:rPr>
              <w:drawing>
                <wp:inline distT="0" distB="0" distL="0" distR="0" wp14:anchorId="6FD3C657" wp14:editId="2A6CE48E">
                  <wp:extent cx="2317789" cy="1746885"/>
                  <wp:effectExtent l="0" t="0" r="6350" b="5715"/>
                  <wp:docPr id="715221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22136" name="Picture 71522136"/>
                          <pic:cNvPicPr/>
                        </pic:nvPicPr>
                        <pic:blipFill>
                          <a:blip r:embed="rId8">
                            <a:extLst>
                              <a:ext uri="{28A0092B-C50C-407E-A947-70E740481C1C}">
                                <a14:useLocalDpi xmlns:a14="http://schemas.microsoft.com/office/drawing/2010/main" val="0"/>
                              </a:ext>
                            </a:extLst>
                          </a:blip>
                          <a:stretch>
                            <a:fillRect/>
                          </a:stretch>
                        </pic:blipFill>
                        <pic:spPr>
                          <a:xfrm>
                            <a:off x="0" y="0"/>
                            <a:ext cx="2326194" cy="1753220"/>
                          </a:xfrm>
                          <a:prstGeom prst="rect">
                            <a:avLst/>
                          </a:prstGeom>
                        </pic:spPr>
                      </pic:pic>
                    </a:graphicData>
                  </a:graphic>
                </wp:inline>
              </w:drawing>
            </w:r>
          </w:p>
        </w:tc>
        <w:tc>
          <w:tcPr>
            <w:tcW w:w="720" w:type="dxa"/>
          </w:tcPr>
          <w:p w14:paraId="0DC43546" w14:textId="77777777" w:rsidR="001B2ABD" w:rsidRDefault="001B2ABD" w:rsidP="000C45FF">
            <w:pPr>
              <w:tabs>
                <w:tab w:val="left" w:pos="990"/>
              </w:tabs>
            </w:pPr>
          </w:p>
        </w:tc>
        <w:tc>
          <w:tcPr>
            <w:tcW w:w="6470" w:type="dxa"/>
            <w:vAlign w:val="bottom"/>
          </w:tcPr>
          <w:p w14:paraId="3B3C7F18" w14:textId="3760D71E" w:rsidR="001B2ABD" w:rsidRPr="007C0555" w:rsidRDefault="00E3524E" w:rsidP="001B2ABD">
            <w:pPr>
              <w:pStyle w:val="Title"/>
              <w:rPr>
                <w:b/>
                <w:bCs/>
                <w:color w:val="FF0000"/>
              </w:rPr>
            </w:pPr>
            <w:r w:rsidRPr="007C0555">
              <w:rPr>
                <w:b/>
                <w:bCs/>
                <w:color w:val="FF0000"/>
              </w:rPr>
              <w:t>Philip Channells</w:t>
            </w:r>
          </w:p>
          <w:p w14:paraId="1AE48C32" w14:textId="484F29A3" w:rsidR="001B2ABD" w:rsidRDefault="00A971C3" w:rsidP="001B2ABD">
            <w:pPr>
              <w:pStyle w:val="Subtitle"/>
            </w:pPr>
            <w:r>
              <w:rPr>
                <w:spacing w:val="1"/>
                <w:w w:val="49"/>
              </w:rPr>
              <w:t>Creative Director / Produce</w:t>
            </w:r>
            <w:r>
              <w:rPr>
                <w:spacing w:val="6"/>
                <w:w w:val="49"/>
              </w:rPr>
              <w:t>r</w:t>
            </w:r>
          </w:p>
        </w:tc>
      </w:tr>
      <w:tr w:rsidR="004B19CC" w:rsidRPr="004B19CC" w14:paraId="218D35B7" w14:textId="77777777" w:rsidTr="001B2ABD">
        <w:tc>
          <w:tcPr>
            <w:tcW w:w="3600" w:type="dxa"/>
          </w:tcPr>
          <w:sdt>
            <w:sdtPr>
              <w:id w:val="-1711873194"/>
              <w:placeholder>
                <w:docPart w:val="D787A383E6324B7FA76810DBFAE761F3"/>
              </w:placeholder>
              <w:temporary/>
              <w:showingPlcHdr/>
              <w15:appearance w15:val="hidden"/>
            </w:sdtPr>
            <w:sdtContent>
              <w:p w14:paraId="3E07D8D2" w14:textId="77777777" w:rsidR="001B2ABD" w:rsidRDefault="00036450" w:rsidP="00036450">
                <w:pPr>
                  <w:pStyle w:val="Heading3"/>
                </w:pPr>
                <w:r w:rsidRPr="00532AD9">
                  <w:rPr>
                    <w:color w:val="000000" w:themeColor="text1"/>
                  </w:rPr>
                  <w:t>Profile</w:t>
                </w:r>
              </w:p>
            </w:sdtContent>
          </w:sdt>
          <w:p w14:paraId="1D62988F" w14:textId="7432187C" w:rsidR="000305FF" w:rsidRDefault="000305FF" w:rsidP="000305FF">
            <w:r w:rsidRPr="00850C6B">
              <w:t xml:space="preserve">Award-winning creative director, producer, and industry mentor with 25 years at the forefront of dance in Australia and internationally. Renowned for championing artist-led initiatives, sector inclusivity, and cross-cultural partnerships, with a proven record of delivering innovative, high-impact projects. Specialist in community engagement, </w:t>
            </w:r>
            <w:r>
              <w:t>Accessible &amp; Inclusive</w:t>
            </w:r>
            <w:r w:rsidRPr="00850C6B">
              <w:t xml:space="preserve"> collaboration</w:t>
            </w:r>
            <w:r>
              <w:t>s</w:t>
            </w:r>
            <w:r w:rsidRPr="00850C6B">
              <w:t>, and strategic sector development. 2025 Regional Arts Australia Fellow.</w:t>
            </w:r>
          </w:p>
          <w:p w14:paraId="4FE71967" w14:textId="70A6F168" w:rsidR="000305FF" w:rsidRPr="000305FF" w:rsidRDefault="000305FF" w:rsidP="000305FF">
            <w:pPr>
              <w:pStyle w:val="Heading3"/>
              <w:rPr>
                <w:rFonts w:eastAsiaTheme="minorEastAsia" w:cstheme="minorBidi"/>
                <w:color w:val="000000" w:themeColor="text1"/>
                <w:sz w:val="24"/>
              </w:rPr>
            </w:pPr>
            <w:r>
              <w:rPr>
                <w:color w:val="000000" w:themeColor="text1"/>
              </w:rPr>
              <w:t xml:space="preserve">RECENT </w:t>
            </w:r>
            <w:r w:rsidRPr="000305FF">
              <w:rPr>
                <w:color w:val="000000" w:themeColor="text1"/>
              </w:rPr>
              <w:t>Key ACHIEVEMENTS</w:t>
            </w:r>
          </w:p>
          <w:p w14:paraId="51A47F51" w14:textId="30A54BF6" w:rsidR="000305FF" w:rsidRDefault="000305FF" w:rsidP="000305FF">
            <w:r w:rsidRPr="00850C6B">
              <w:t>Recipient, Regional Arts Australia Fellowship (2025) – Professional development and international partnership-building in the UK.</w:t>
            </w:r>
          </w:p>
          <w:p w14:paraId="7E8CC53A" w14:textId="77777777" w:rsidR="000305FF" w:rsidRDefault="000305FF" w:rsidP="000305FF"/>
          <w:p w14:paraId="036FF9D1" w14:textId="79CF686A" w:rsidR="000305FF" w:rsidRDefault="000305FF" w:rsidP="000305FF">
            <w:r w:rsidRPr="00850C6B">
              <w:t>Initiator &amp; Leader: Dance Sector Uplift; engaged 120+ underrepresented artists and informed regional arts policy.</w:t>
            </w:r>
          </w:p>
          <w:p w14:paraId="5DF80999" w14:textId="77777777" w:rsidR="000305FF" w:rsidRDefault="000305FF" w:rsidP="00036450"/>
          <w:sdt>
            <w:sdtPr>
              <w:id w:val="-1954003311"/>
              <w:placeholder>
                <w:docPart w:val="B17C653740CF44B299D707F83CDFEAFC"/>
              </w:placeholder>
              <w:temporary/>
              <w:showingPlcHdr/>
              <w15:appearance w15:val="hidden"/>
            </w:sdtPr>
            <w:sdtContent>
              <w:p w14:paraId="3D12C316" w14:textId="56434131" w:rsidR="00036450" w:rsidRPr="00CB0055" w:rsidRDefault="00CB0055" w:rsidP="00CB0055">
                <w:pPr>
                  <w:pStyle w:val="Heading3"/>
                </w:pPr>
                <w:r w:rsidRPr="00532AD9">
                  <w:rPr>
                    <w:color w:val="000000" w:themeColor="text1"/>
                  </w:rPr>
                  <w:t>Contact</w:t>
                </w:r>
              </w:p>
            </w:sdtContent>
          </w:sdt>
          <w:sdt>
            <w:sdtPr>
              <w:id w:val="1111563247"/>
              <w:placeholder>
                <w:docPart w:val="91450B09D46E425F982DB26B0925A5A6"/>
              </w:placeholder>
              <w:temporary/>
              <w:showingPlcHdr/>
              <w15:appearance w15:val="hidden"/>
            </w:sdtPr>
            <w:sdtContent>
              <w:p w14:paraId="13D2FFE8" w14:textId="77777777" w:rsidR="004D3011" w:rsidRDefault="004D3011" w:rsidP="004D3011">
                <w:r w:rsidRPr="004D3011">
                  <w:t>PHONE:</w:t>
                </w:r>
              </w:p>
            </w:sdtContent>
          </w:sdt>
          <w:p w14:paraId="20B023C0" w14:textId="7E6A19A4" w:rsidR="004D3011" w:rsidRDefault="00E3524E" w:rsidP="004D3011">
            <w:r>
              <w:t>0432 073 304</w:t>
            </w:r>
          </w:p>
          <w:p w14:paraId="205846A2" w14:textId="77777777" w:rsidR="004D3011" w:rsidRPr="004D3011" w:rsidRDefault="004D3011" w:rsidP="004D3011"/>
          <w:sdt>
            <w:sdtPr>
              <w:id w:val="67859272"/>
              <w:placeholder>
                <w:docPart w:val="9305CF722F7F41448B5353AE8643CD30"/>
              </w:placeholder>
              <w:temporary/>
              <w:showingPlcHdr/>
              <w15:appearance w15:val="hidden"/>
            </w:sdtPr>
            <w:sdtContent>
              <w:p w14:paraId="759A6C12" w14:textId="77777777" w:rsidR="004D3011" w:rsidRDefault="004D3011" w:rsidP="004D3011">
                <w:r w:rsidRPr="004D3011">
                  <w:t>WEBSITE:</w:t>
                </w:r>
              </w:p>
            </w:sdtContent>
          </w:sdt>
          <w:p w14:paraId="4030E9B9" w14:textId="4441ABAB" w:rsidR="004D3011" w:rsidRDefault="00E3524E" w:rsidP="004D3011">
            <w:r>
              <w:t>philipchannells.com</w:t>
            </w:r>
          </w:p>
          <w:p w14:paraId="2F83295D" w14:textId="77777777" w:rsidR="004D3011" w:rsidRDefault="004D3011" w:rsidP="004D3011"/>
          <w:sdt>
            <w:sdtPr>
              <w:id w:val="-240260293"/>
              <w:placeholder>
                <w:docPart w:val="177353F8552F4D2FA3A1D405A946A026"/>
              </w:placeholder>
              <w:temporary/>
              <w:showingPlcHdr/>
              <w15:appearance w15:val="hidden"/>
            </w:sdtPr>
            <w:sdtContent>
              <w:p w14:paraId="55D68F61" w14:textId="77777777" w:rsidR="004D3011" w:rsidRDefault="004D3011" w:rsidP="004D3011">
                <w:r w:rsidRPr="004D3011">
                  <w:t>EMAIL:</w:t>
                </w:r>
              </w:p>
            </w:sdtContent>
          </w:sdt>
          <w:p w14:paraId="234757BA" w14:textId="2BF958B1" w:rsidR="00036450" w:rsidRPr="000305FF" w:rsidRDefault="00E3524E" w:rsidP="004D3011">
            <w:pPr>
              <w:rPr>
                <w:rStyle w:val="Hyperlink"/>
                <w:lang w:val="nl-NL"/>
              </w:rPr>
            </w:pPr>
            <w:proofErr w:type="gramStart"/>
            <w:r w:rsidRPr="000305FF">
              <w:rPr>
                <w:lang w:val="nl-NL"/>
              </w:rPr>
              <w:t>philipchannells@gmail.com</w:t>
            </w:r>
            <w:proofErr w:type="gramEnd"/>
          </w:p>
          <w:p w14:paraId="3B718DC2" w14:textId="46EAE3F7" w:rsidR="004D3011" w:rsidRPr="004D3011" w:rsidRDefault="004D3011" w:rsidP="004D3011"/>
        </w:tc>
        <w:tc>
          <w:tcPr>
            <w:tcW w:w="720" w:type="dxa"/>
          </w:tcPr>
          <w:p w14:paraId="0E583009" w14:textId="77777777" w:rsidR="001B2ABD" w:rsidRDefault="001B2ABD" w:rsidP="000C45FF">
            <w:pPr>
              <w:tabs>
                <w:tab w:val="left" w:pos="990"/>
              </w:tabs>
            </w:pPr>
          </w:p>
        </w:tc>
        <w:tc>
          <w:tcPr>
            <w:tcW w:w="6470" w:type="dxa"/>
          </w:tcPr>
          <w:sdt>
            <w:sdtPr>
              <w:id w:val="1001553383"/>
              <w:placeholder>
                <w:docPart w:val="BFC9A5F05CB04BBDB3EBA7231C6E7C8A"/>
              </w:placeholder>
              <w:temporary/>
              <w:showingPlcHdr/>
              <w15:appearance w15:val="hidden"/>
            </w:sdtPr>
            <w:sdtContent>
              <w:p w14:paraId="309F2D6A" w14:textId="77777777" w:rsidR="00036450" w:rsidRPr="004B19CC" w:rsidRDefault="00036450" w:rsidP="00036450">
                <w:pPr>
                  <w:pStyle w:val="Heading2"/>
                </w:pPr>
                <w:r w:rsidRPr="004B19CC">
                  <w:t>WORK EXPERIENCE</w:t>
                </w:r>
              </w:p>
            </w:sdtContent>
          </w:sdt>
          <w:p w14:paraId="2F9CDB69" w14:textId="77777777" w:rsidR="000305FF" w:rsidRPr="004B19CC" w:rsidRDefault="000305FF" w:rsidP="000305FF">
            <w:pPr>
              <w:pStyle w:val="Heading4"/>
              <w:rPr>
                <w:bCs/>
              </w:rPr>
            </w:pPr>
            <w:r w:rsidRPr="004B19CC">
              <w:t xml:space="preserve">Dance Integrated </w:t>
            </w:r>
            <w:proofErr w:type="gramStart"/>
            <w:r w:rsidRPr="004B19CC">
              <w:t>Australia  Creative</w:t>
            </w:r>
            <w:proofErr w:type="gramEnd"/>
            <w:r w:rsidRPr="004B19CC">
              <w:t xml:space="preserve"> Director / Producer</w:t>
            </w:r>
          </w:p>
          <w:p w14:paraId="2F9A13E7" w14:textId="77777777" w:rsidR="000305FF" w:rsidRPr="004B19CC" w:rsidRDefault="000305FF" w:rsidP="000305FF">
            <w:pPr>
              <w:pStyle w:val="Date"/>
            </w:pPr>
            <w:r w:rsidRPr="004B19CC">
              <w:t>Dec 2012 – current</w:t>
            </w:r>
          </w:p>
          <w:p w14:paraId="44FA46B4" w14:textId="4D670897" w:rsidR="000305FF" w:rsidRDefault="000305FF" w:rsidP="000305FF">
            <w:r w:rsidRPr="004B19CC">
              <w:t>Collaborations with The Farm, Force Majeure, Bundanon Trust, SOH, West Kowloon, Garage Museum of Contemporary Art</w:t>
            </w:r>
            <w:r>
              <w:t xml:space="preserve">, </w:t>
            </w:r>
            <w:proofErr w:type="spellStart"/>
            <w:r>
              <w:t>ZODIAK</w:t>
            </w:r>
            <w:proofErr w:type="spellEnd"/>
            <w:r>
              <w:t>.</w:t>
            </w:r>
            <w:r>
              <w:t xml:space="preserve"> Developed inclusive, artist-led programs including Beyond Technique, Raconteurs, The Corner Dance Lab, MOVE IT Dance Fitness Fun, PRACTICE &amp; PLAY and PH(R)ASE.</w:t>
            </w:r>
          </w:p>
          <w:p w14:paraId="0CD1664B" w14:textId="77777777" w:rsidR="000305FF" w:rsidRPr="004B19CC" w:rsidRDefault="000305FF" w:rsidP="000305FF"/>
          <w:p w14:paraId="659E0B4E" w14:textId="35FABE5E" w:rsidR="00036450" w:rsidRPr="004B19CC" w:rsidRDefault="00E3524E" w:rsidP="00B359E4">
            <w:pPr>
              <w:pStyle w:val="Heading4"/>
              <w:rPr>
                <w:bCs/>
              </w:rPr>
            </w:pPr>
            <w:r w:rsidRPr="004B19CC">
              <w:t xml:space="preserve">Arts Northern </w:t>
            </w:r>
            <w:proofErr w:type="gramStart"/>
            <w:r w:rsidRPr="004B19CC">
              <w:t>Rivers</w:t>
            </w:r>
            <w:r w:rsidR="00036450" w:rsidRPr="004B19CC">
              <w:t xml:space="preserve">  </w:t>
            </w:r>
            <w:r w:rsidRPr="004B19CC">
              <w:t>Research</w:t>
            </w:r>
            <w:proofErr w:type="gramEnd"/>
            <w:r w:rsidRPr="004B19CC">
              <w:t xml:space="preserve"> &amp; Design Consultant</w:t>
            </w:r>
          </w:p>
          <w:p w14:paraId="7B249A55" w14:textId="0ECCD6C1" w:rsidR="00036450" w:rsidRPr="004B19CC" w:rsidRDefault="00E3524E" w:rsidP="00B359E4">
            <w:pPr>
              <w:pStyle w:val="Date"/>
            </w:pPr>
            <w:r w:rsidRPr="004B19CC">
              <w:t xml:space="preserve">Dec 2022 </w:t>
            </w:r>
            <w:r w:rsidR="00036450" w:rsidRPr="004B19CC">
              <w:t>–</w:t>
            </w:r>
            <w:r w:rsidRPr="004B19CC">
              <w:t xml:space="preserve"> Dec 2023</w:t>
            </w:r>
          </w:p>
          <w:p w14:paraId="5D5A333E" w14:textId="12B1EB76" w:rsidR="004D3011" w:rsidRPr="004B19CC" w:rsidRDefault="00E3524E" w:rsidP="000305FF">
            <w:r w:rsidRPr="004B19CC">
              <w:t>Produced the Dance Sector Uplift project designed to reactivate and reinvigorate the dance, physical theatre and experimental performance se</w:t>
            </w:r>
            <w:r w:rsidR="00C72061">
              <w:t>c</w:t>
            </w:r>
            <w:r w:rsidRPr="004B19CC">
              <w:t>tor of the NSW Northern Rivers region</w:t>
            </w:r>
            <w:r w:rsidR="000305FF">
              <w:t xml:space="preserve"> and collaborated with Patternmakers to co-design strategic tools for long-term sector resilience and growth</w:t>
            </w:r>
            <w:r w:rsidRPr="004B19CC">
              <w:t>.</w:t>
            </w:r>
          </w:p>
          <w:p w14:paraId="226AB862" w14:textId="77777777" w:rsidR="004D3011" w:rsidRPr="004B19CC" w:rsidRDefault="004D3011" w:rsidP="00036450"/>
          <w:p w14:paraId="73304364" w14:textId="7701F1D0" w:rsidR="004D3011" w:rsidRPr="004B19CC" w:rsidRDefault="004B19CC" w:rsidP="00B359E4">
            <w:pPr>
              <w:pStyle w:val="Heading4"/>
              <w:rPr>
                <w:bCs/>
              </w:rPr>
            </w:pPr>
            <w:r w:rsidRPr="004B19CC">
              <w:t xml:space="preserve">Restless Dance </w:t>
            </w:r>
            <w:proofErr w:type="gramStart"/>
            <w:r w:rsidRPr="004B19CC">
              <w:t>Theatre</w:t>
            </w:r>
            <w:r w:rsidR="004D3011" w:rsidRPr="004B19CC">
              <w:t xml:space="preserve">  </w:t>
            </w:r>
            <w:r w:rsidRPr="004B19CC">
              <w:t>Artistic</w:t>
            </w:r>
            <w:proofErr w:type="gramEnd"/>
            <w:r w:rsidRPr="004B19CC">
              <w:t xml:space="preserve"> Director</w:t>
            </w:r>
          </w:p>
          <w:p w14:paraId="1D965196" w14:textId="52A9BF47" w:rsidR="004D3011" w:rsidRDefault="004B19CC" w:rsidP="00B359E4">
            <w:pPr>
              <w:pStyle w:val="Date"/>
            </w:pPr>
            <w:r w:rsidRPr="004B19CC">
              <w:t xml:space="preserve">May 2009 </w:t>
            </w:r>
            <w:r w:rsidR="004D3011" w:rsidRPr="004B19CC">
              <w:t>–</w:t>
            </w:r>
            <w:r w:rsidRPr="004B19CC">
              <w:t xml:space="preserve"> Jul 2012</w:t>
            </w:r>
          </w:p>
          <w:p w14:paraId="7159FFE4" w14:textId="70468A7E" w:rsidR="000305FF" w:rsidRPr="000305FF" w:rsidRDefault="000305FF" w:rsidP="000305FF">
            <w:pPr>
              <w:rPr>
                <w:szCs w:val="18"/>
              </w:rPr>
            </w:pPr>
            <w:r w:rsidRPr="000305FF">
              <w:rPr>
                <w:rFonts w:eastAsia="System Font" w:cs="System Font"/>
                <w:szCs w:val="18"/>
              </w:rPr>
              <w:t xml:space="preserve">Secured Australia Council triennial funding to expand touring and artistic programming. Pioneered inclusive professional programs </w:t>
            </w:r>
            <w:proofErr w:type="spellStart"/>
            <w:r w:rsidRPr="000305FF">
              <w:rPr>
                <w:rFonts w:eastAsia="System Font" w:cs="System Font"/>
                <w:szCs w:val="18"/>
              </w:rPr>
              <w:t>recognising</w:t>
            </w:r>
            <w:proofErr w:type="spellEnd"/>
            <w:r w:rsidRPr="000305FF">
              <w:rPr>
                <w:rFonts w:eastAsia="System Font" w:cs="System Font"/>
                <w:szCs w:val="18"/>
              </w:rPr>
              <w:t xml:space="preserve"> artists with and without disability as equals. Established the Debut mentoring initiative with Adelaide College of the Arts and led the company’s first international tour for DFAT’s Australia Week in Papua New Guinea, promoting cross-cultural exchange and inclusive practices abroad.</w:t>
            </w:r>
          </w:p>
          <w:p w14:paraId="534AD0E0" w14:textId="77777777" w:rsidR="000305FF" w:rsidRDefault="000305FF" w:rsidP="000305FF"/>
          <w:sdt>
            <w:sdtPr>
              <w:id w:val="1049110328"/>
              <w:placeholder>
                <w:docPart w:val="CAF02FA445C5F34EB09F048967DF66A9"/>
              </w:placeholder>
              <w:temporary/>
              <w:showingPlcHdr/>
              <w15:appearance w15:val="hidden"/>
            </w:sdtPr>
            <w:sdtContent>
              <w:p w14:paraId="466E0A30" w14:textId="4F88254E" w:rsidR="00282A01" w:rsidRPr="004B19CC" w:rsidRDefault="00282A01" w:rsidP="000305FF">
                <w:pPr>
                  <w:pStyle w:val="Heading2"/>
                </w:pPr>
                <w:r w:rsidRPr="004B19CC">
                  <w:t>EDUCATION</w:t>
                </w:r>
              </w:p>
            </w:sdtContent>
          </w:sdt>
          <w:p w14:paraId="0689A410" w14:textId="77777777" w:rsidR="00282A01" w:rsidRPr="004B19CC" w:rsidRDefault="00282A01" w:rsidP="00282A01">
            <w:pPr>
              <w:pStyle w:val="Heading4"/>
            </w:pPr>
            <w:r w:rsidRPr="004B19CC">
              <w:t xml:space="preserve">Adelaide College of the Arts (formerly CPA &amp; </w:t>
            </w:r>
            <w:proofErr w:type="spellStart"/>
            <w:r w:rsidRPr="004B19CC">
              <w:t>AIT</w:t>
            </w:r>
            <w:proofErr w:type="spellEnd"/>
            <w:r w:rsidRPr="004B19CC">
              <w:t>), Adelaide SA</w:t>
            </w:r>
          </w:p>
          <w:p w14:paraId="6967BE5F" w14:textId="77777777" w:rsidR="00282A01" w:rsidRPr="004B19CC" w:rsidRDefault="00282A01" w:rsidP="00282A01">
            <w:pPr>
              <w:pStyle w:val="Date"/>
            </w:pPr>
            <w:r w:rsidRPr="004B19CC">
              <w:t>1998 - 2001</w:t>
            </w:r>
          </w:p>
          <w:p w14:paraId="4BFF2411" w14:textId="77777777" w:rsidR="00282A01" w:rsidRPr="004B19CC" w:rsidRDefault="00282A01" w:rsidP="00282A01">
            <w:r w:rsidRPr="004B19CC">
              <w:t>Bachelor of Dance Performance</w:t>
            </w:r>
          </w:p>
          <w:p w14:paraId="2CFD61E0" w14:textId="2489CCE0" w:rsidR="00036450" w:rsidRPr="004B19CC" w:rsidRDefault="004B19CC" w:rsidP="00036450">
            <w:pPr>
              <w:pStyle w:val="Heading2"/>
            </w:pPr>
            <w:r w:rsidRPr="004B19CC">
              <w:t>REFEREES</w:t>
            </w:r>
          </w:p>
          <w:p w14:paraId="2B394B05" w14:textId="46853C12" w:rsidR="00036450" w:rsidRDefault="004B19CC" w:rsidP="004D3011">
            <w:r w:rsidRPr="004B19CC">
              <w:t xml:space="preserve">Jane </w:t>
            </w:r>
            <w:r>
              <w:t xml:space="preserve">Fuller </w:t>
            </w:r>
            <w:r w:rsidR="00C72061">
              <w:t>–</w:t>
            </w:r>
            <w:r>
              <w:t xml:space="preserve"> Executive Director, Arts Northern Rivers</w:t>
            </w:r>
          </w:p>
          <w:p w14:paraId="3DB37D31" w14:textId="5B3BA6AE" w:rsidR="004B19CC" w:rsidRDefault="000305FF" w:rsidP="000305FF">
            <w:hyperlink r:id="rId9" w:history="1">
              <w:r w:rsidRPr="0048637C">
                <w:rPr>
                  <w:rStyle w:val="Hyperlink"/>
                </w:rPr>
                <w:t>jane@artsnorthernrivers.com.au</w:t>
              </w:r>
            </w:hyperlink>
            <w:r>
              <w:t xml:space="preserve"> |</w:t>
            </w:r>
            <w:r w:rsidR="004B19CC">
              <w:t>T: 0420 701 614</w:t>
            </w:r>
          </w:p>
          <w:p w14:paraId="28F75740" w14:textId="77777777" w:rsidR="004B19CC" w:rsidRDefault="004B19CC" w:rsidP="004D3011"/>
          <w:p w14:paraId="137A3816" w14:textId="4ADA0C8E" w:rsidR="004B19CC" w:rsidRDefault="00C72061" w:rsidP="004D3011">
            <w:r>
              <w:t>Agnès Michelet</w:t>
            </w:r>
            <w:r w:rsidR="004B19CC">
              <w:t xml:space="preserve"> – </w:t>
            </w:r>
            <w:r>
              <w:t>Artistic Director</w:t>
            </w:r>
            <w:r w:rsidR="004B19CC">
              <w:t xml:space="preserve">, </w:t>
            </w:r>
            <w:r>
              <w:t>Critical Path</w:t>
            </w:r>
          </w:p>
          <w:p w14:paraId="0FA0A957" w14:textId="17B57D9B" w:rsidR="004B19CC" w:rsidRPr="004B19CC" w:rsidRDefault="000305FF" w:rsidP="000305FF">
            <w:hyperlink r:id="rId10" w:history="1">
              <w:r w:rsidRPr="0048637C">
                <w:rPr>
                  <w:rStyle w:val="Hyperlink"/>
                </w:rPr>
                <w:t>director@criticalpath.org.au</w:t>
              </w:r>
            </w:hyperlink>
            <w:r>
              <w:t xml:space="preserve"> |</w:t>
            </w:r>
            <w:r w:rsidR="004B19CC">
              <w:t>T: 04</w:t>
            </w:r>
            <w:r w:rsidR="00C72061">
              <w:t>81 383 662</w:t>
            </w:r>
          </w:p>
        </w:tc>
      </w:tr>
    </w:tbl>
    <w:p w14:paraId="41526F6B" w14:textId="77777777" w:rsidR="00E46A27" w:rsidRDefault="00E46A27" w:rsidP="000C45FF">
      <w:pPr>
        <w:tabs>
          <w:tab w:val="left" w:pos="990"/>
        </w:tabs>
      </w:pPr>
    </w:p>
    <w:sectPr w:rsidR="00E46A27" w:rsidSect="000C45FF">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D909E" w14:textId="77777777" w:rsidR="00EB4B3A" w:rsidRDefault="00EB4B3A" w:rsidP="000C45FF">
      <w:r>
        <w:separator/>
      </w:r>
    </w:p>
  </w:endnote>
  <w:endnote w:type="continuationSeparator" w:id="0">
    <w:p w14:paraId="1F3782EC" w14:textId="77777777" w:rsidR="00EB4B3A" w:rsidRDefault="00EB4B3A" w:rsidP="000C4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Gothic">
    <w:panose1 w:val="020B0502020202020204"/>
    <w:charset w:val="00"/>
    <w:family w:val="swiss"/>
    <w:pitch w:val="variable"/>
    <w:sig w:usb0="00000287" w:usb1="00000000" w:usb2="00000000" w:usb3="00000000" w:csb0="0000009F" w:csb1="00000000"/>
  </w:font>
  <w:font w:name="Meiryo">
    <w:panose1 w:val="020B0604030504040204"/>
    <w:charset w:val="80"/>
    <w:family w:val="swiss"/>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stem Font">
    <w:altName w:val="Microsoft JhengHei"/>
    <w:panose1 w:val="020B0604020202020204"/>
    <w:charset w:val="88"/>
    <w:family w:val="auto"/>
    <w:pitch w:val="variable"/>
    <w:sig w:usb0="00002A87" w:usb1="08080000" w:usb2="00000010" w:usb3="00000000" w:csb0="001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B1CA44" w14:textId="77777777" w:rsidR="00EB4B3A" w:rsidRDefault="00EB4B3A" w:rsidP="000C45FF">
      <w:r>
        <w:separator/>
      </w:r>
    </w:p>
  </w:footnote>
  <w:footnote w:type="continuationSeparator" w:id="0">
    <w:p w14:paraId="7EBBCD6A" w14:textId="77777777" w:rsidR="00EB4B3A" w:rsidRDefault="00EB4B3A" w:rsidP="000C45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removePersonalInformation/>
  <w:removeDateAndTime/>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74C"/>
    <w:rsid w:val="00000031"/>
    <w:rsid w:val="000305FF"/>
    <w:rsid w:val="00036450"/>
    <w:rsid w:val="00045FA5"/>
    <w:rsid w:val="000609FB"/>
    <w:rsid w:val="000665EE"/>
    <w:rsid w:val="00076560"/>
    <w:rsid w:val="00094499"/>
    <w:rsid w:val="000C45FF"/>
    <w:rsid w:val="000E3FD1"/>
    <w:rsid w:val="00112054"/>
    <w:rsid w:val="001129D6"/>
    <w:rsid w:val="001317D8"/>
    <w:rsid w:val="001525E1"/>
    <w:rsid w:val="00180329"/>
    <w:rsid w:val="0019001F"/>
    <w:rsid w:val="001A74A5"/>
    <w:rsid w:val="001B2ABD"/>
    <w:rsid w:val="001E0391"/>
    <w:rsid w:val="001E1759"/>
    <w:rsid w:val="001F1ECC"/>
    <w:rsid w:val="002400EB"/>
    <w:rsid w:val="00256CF7"/>
    <w:rsid w:val="00281FD5"/>
    <w:rsid w:val="00282A01"/>
    <w:rsid w:val="002D3E1E"/>
    <w:rsid w:val="0030481B"/>
    <w:rsid w:val="003156FC"/>
    <w:rsid w:val="003254B5"/>
    <w:rsid w:val="0037121F"/>
    <w:rsid w:val="003850D4"/>
    <w:rsid w:val="003910D8"/>
    <w:rsid w:val="003A6B7D"/>
    <w:rsid w:val="003B06CA"/>
    <w:rsid w:val="003E0543"/>
    <w:rsid w:val="004071FC"/>
    <w:rsid w:val="00445947"/>
    <w:rsid w:val="004813B3"/>
    <w:rsid w:val="00496591"/>
    <w:rsid w:val="004B19CC"/>
    <w:rsid w:val="004C63E4"/>
    <w:rsid w:val="004D3011"/>
    <w:rsid w:val="005262AC"/>
    <w:rsid w:val="00532AD9"/>
    <w:rsid w:val="005A2C10"/>
    <w:rsid w:val="005E39D5"/>
    <w:rsid w:val="00600670"/>
    <w:rsid w:val="0062123A"/>
    <w:rsid w:val="00642375"/>
    <w:rsid w:val="00646E75"/>
    <w:rsid w:val="006771D0"/>
    <w:rsid w:val="00715FCB"/>
    <w:rsid w:val="00743101"/>
    <w:rsid w:val="007775E1"/>
    <w:rsid w:val="007867A0"/>
    <w:rsid w:val="007927F5"/>
    <w:rsid w:val="007C0555"/>
    <w:rsid w:val="00802CA0"/>
    <w:rsid w:val="008E3137"/>
    <w:rsid w:val="008F77C7"/>
    <w:rsid w:val="00907D00"/>
    <w:rsid w:val="009260CD"/>
    <w:rsid w:val="00940A66"/>
    <w:rsid w:val="00952C25"/>
    <w:rsid w:val="0099639A"/>
    <w:rsid w:val="009A047B"/>
    <w:rsid w:val="00A2118D"/>
    <w:rsid w:val="00A971C3"/>
    <w:rsid w:val="00AD76E2"/>
    <w:rsid w:val="00B20152"/>
    <w:rsid w:val="00B359E4"/>
    <w:rsid w:val="00B57D98"/>
    <w:rsid w:val="00B70850"/>
    <w:rsid w:val="00BD7985"/>
    <w:rsid w:val="00C066B6"/>
    <w:rsid w:val="00C37BA1"/>
    <w:rsid w:val="00C4674C"/>
    <w:rsid w:val="00C506CF"/>
    <w:rsid w:val="00C72061"/>
    <w:rsid w:val="00C72BED"/>
    <w:rsid w:val="00C9578B"/>
    <w:rsid w:val="00CB0055"/>
    <w:rsid w:val="00D2522B"/>
    <w:rsid w:val="00D422DE"/>
    <w:rsid w:val="00D5459D"/>
    <w:rsid w:val="00D562E3"/>
    <w:rsid w:val="00DA1F4D"/>
    <w:rsid w:val="00DD172A"/>
    <w:rsid w:val="00DF1345"/>
    <w:rsid w:val="00E25A26"/>
    <w:rsid w:val="00E3524E"/>
    <w:rsid w:val="00E4381A"/>
    <w:rsid w:val="00E46A27"/>
    <w:rsid w:val="00E55D74"/>
    <w:rsid w:val="00E87A78"/>
    <w:rsid w:val="00EB4615"/>
    <w:rsid w:val="00EB4B3A"/>
    <w:rsid w:val="00F60274"/>
    <w:rsid w:val="00F77FB9"/>
    <w:rsid w:val="00FB068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7ABE5C"/>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lsdException w:name="Hashtag" w:semiHidden="1"/>
    <w:lsdException w:name="Smart Link" w:semiHidden="1" w:unhideWhenUsed="1"/>
  </w:latentStyles>
  <w:style w:type="paragraph" w:default="1" w:styleId="Normal">
    <w:name w:val="Normal"/>
    <w:qFormat/>
    <w:rsid w:val="00B359E4"/>
    <w:rPr>
      <w:sz w:val="18"/>
      <w:szCs w:val="22"/>
    </w:rPr>
  </w:style>
  <w:style w:type="paragraph" w:styleId="Heading1">
    <w:name w:val="heading 1"/>
    <w:basedOn w:val="Normal"/>
    <w:next w:val="Normal"/>
    <w:link w:val="Heading1Char"/>
    <w:uiPriority w:val="9"/>
    <w:qFormat/>
    <w:rsid w:val="00AD76E2"/>
    <w:pPr>
      <w:keepNext/>
      <w:keepLines/>
      <w:spacing w:before="240"/>
      <w:outlineLvl w:val="0"/>
    </w:pPr>
    <w:rPr>
      <w:rFonts w:asciiTheme="majorHAnsi" w:eastAsiaTheme="majorEastAsia" w:hAnsiTheme="majorHAnsi" w:cstheme="majorBidi"/>
      <w:color w:val="548AB7" w:themeColor="accent1" w:themeShade="BF"/>
      <w:sz w:val="32"/>
      <w:szCs w:val="32"/>
    </w:rPr>
  </w:style>
  <w:style w:type="paragraph" w:styleId="Heading2">
    <w:name w:val="heading 2"/>
    <w:basedOn w:val="Normal"/>
    <w:next w:val="Normal"/>
    <w:link w:val="Heading2Char"/>
    <w:uiPriority w:val="9"/>
    <w:qFormat/>
    <w:rsid w:val="004D3011"/>
    <w:pPr>
      <w:keepNext/>
      <w:keepLines/>
      <w:pBdr>
        <w:bottom w:val="single" w:sz="8" w:space="1" w:color="94B6D2" w:themeColor="accent1"/>
      </w:pBdr>
      <w:spacing w:before="240" w:after="120"/>
      <w:outlineLvl w:val="1"/>
    </w:pPr>
    <w:rPr>
      <w:rFonts w:asciiTheme="majorHAnsi" w:eastAsiaTheme="majorEastAsia" w:hAnsiTheme="majorHAnsi" w:cstheme="majorBidi"/>
      <w:b/>
      <w:bCs/>
      <w:caps/>
      <w:sz w:val="22"/>
      <w:szCs w:val="26"/>
    </w:rPr>
  </w:style>
  <w:style w:type="paragraph" w:styleId="Heading3">
    <w:name w:val="heading 3"/>
    <w:basedOn w:val="Normal"/>
    <w:next w:val="Normal"/>
    <w:link w:val="Heading3Char"/>
    <w:uiPriority w:val="9"/>
    <w:qFormat/>
    <w:rsid w:val="00940A66"/>
    <w:pPr>
      <w:keepNext/>
      <w:keepLines/>
      <w:spacing w:before="240" w:after="120"/>
      <w:outlineLvl w:val="2"/>
    </w:pPr>
    <w:rPr>
      <w:rFonts w:asciiTheme="majorHAnsi" w:eastAsiaTheme="majorEastAsia" w:hAnsiTheme="majorHAnsi" w:cstheme="majorBidi"/>
      <w:b/>
      <w:caps/>
      <w:color w:val="548AB7" w:themeColor="accent1" w:themeShade="BF"/>
      <w:sz w:val="28"/>
      <w:szCs w:val="24"/>
    </w:rPr>
  </w:style>
  <w:style w:type="paragraph" w:styleId="Heading4">
    <w:name w:val="heading 4"/>
    <w:basedOn w:val="Normal"/>
    <w:next w:val="Normal"/>
    <w:link w:val="Heading4Char"/>
    <w:uiPriority w:val="9"/>
    <w:qFormat/>
    <w:rsid w:val="00B359E4"/>
    <w:pP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D3011"/>
    <w:rPr>
      <w:rFonts w:asciiTheme="majorHAnsi" w:eastAsiaTheme="majorEastAsia" w:hAnsiTheme="majorHAnsi" w:cstheme="majorBidi"/>
      <w:b/>
      <w:bCs/>
      <w:caps/>
      <w:sz w:val="22"/>
      <w:szCs w:val="26"/>
    </w:rPr>
  </w:style>
  <w:style w:type="paragraph" w:styleId="Title">
    <w:name w:val="Title"/>
    <w:basedOn w:val="Normal"/>
    <w:next w:val="Normal"/>
    <w:link w:val="TitleChar"/>
    <w:uiPriority w:val="10"/>
    <w:qFormat/>
    <w:rsid w:val="001B2ABD"/>
    <w:rPr>
      <w:caps/>
      <w:color w:val="000000" w:themeColor="text1"/>
      <w:sz w:val="96"/>
      <w:szCs w:val="76"/>
    </w:rPr>
  </w:style>
  <w:style w:type="character" w:customStyle="1" w:styleId="TitleChar">
    <w:name w:val="Title Char"/>
    <w:basedOn w:val="DefaultParagraphFont"/>
    <w:link w:val="Title"/>
    <w:uiPriority w:val="10"/>
    <w:rsid w:val="001B2ABD"/>
    <w:rPr>
      <w:caps/>
      <w:color w:val="000000" w:themeColor="text1"/>
      <w:sz w:val="96"/>
      <w:szCs w:val="76"/>
    </w:rPr>
  </w:style>
  <w:style w:type="character" w:styleId="Emphasis">
    <w:name w:val="Emphasis"/>
    <w:basedOn w:val="DefaultParagraphFont"/>
    <w:uiPriority w:val="11"/>
    <w:semiHidden/>
    <w:qFormat/>
    <w:rsid w:val="00E25A26"/>
    <w:rPr>
      <w:i/>
      <w:iCs/>
    </w:rPr>
  </w:style>
  <w:style w:type="character" w:customStyle="1" w:styleId="Heading1Char">
    <w:name w:val="Heading 1 Char"/>
    <w:basedOn w:val="DefaultParagraphFont"/>
    <w:link w:val="Heading1"/>
    <w:uiPriority w:val="9"/>
    <w:rsid w:val="00AD76E2"/>
    <w:rPr>
      <w:rFonts w:asciiTheme="majorHAnsi" w:eastAsiaTheme="majorEastAsia" w:hAnsiTheme="majorHAnsi" w:cstheme="majorBidi"/>
      <w:color w:val="548AB7" w:themeColor="accent1" w:themeShade="BF"/>
      <w:sz w:val="32"/>
      <w:szCs w:val="32"/>
    </w:rPr>
  </w:style>
  <w:style w:type="paragraph" w:styleId="Date">
    <w:name w:val="Date"/>
    <w:basedOn w:val="Normal"/>
    <w:next w:val="Normal"/>
    <w:link w:val="DateChar"/>
    <w:uiPriority w:val="99"/>
    <w:rsid w:val="00036450"/>
  </w:style>
  <w:style w:type="character" w:customStyle="1" w:styleId="DateChar">
    <w:name w:val="Date Char"/>
    <w:basedOn w:val="DefaultParagraphFont"/>
    <w:link w:val="Date"/>
    <w:uiPriority w:val="99"/>
    <w:rsid w:val="00036450"/>
    <w:rPr>
      <w:sz w:val="18"/>
      <w:szCs w:val="22"/>
    </w:rPr>
  </w:style>
  <w:style w:type="character" w:styleId="Hyperlink">
    <w:name w:val="Hyperlink"/>
    <w:basedOn w:val="DefaultParagraphFont"/>
    <w:uiPriority w:val="99"/>
    <w:unhideWhenUsed/>
    <w:rsid w:val="00281FD5"/>
    <w:rPr>
      <w:color w:val="B85A22" w:themeColor="accent2" w:themeShade="BF"/>
      <w:u w:val="single"/>
    </w:rPr>
  </w:style>
  <w:style w:type="character" w:styleId="UnresolvedMention">
    <w:name w:val="Unresolved Mention"/>
    <w:basedOn w:val="DefaultParagraphFont"/>
    <w:uiPriority w:val="99"/>
    <w:semiHidden/>
    <w:rsid w:val="004813B3"/>
    <w:rPr>
      <w:color w:val="605E5C"/>
      <w:shd w:val="clear" w:color="auto" w:fill="E1DFDD"/>
    </w:rPr>
  </w:style>
  <w:style w:type="paragraph" w:styleId="Header">
    <w:name w:val="header"/>
    <w:basedOn w:val="Normal"/>
    <w:link w:val="HeaderChar"/>
    <w:uiPriority w:val="99"/>
    <w:semiHidden/>
    <w:rsid w:val="000C45FF"/>
    <w:pPr>
      <w:tabs>
        <w:tab w:val="center" w:pos="4680"/>
        <w:tab w:val="right" w:pos="9360"/>
      </w:tabs>
    </w:pPr>
  </w:style>
  <w:style w:type="character" w:customStyle="1" w:styleId="HeaderChar">
    <w:name w:val="Header Char"/>
    <w:basedOn w:val="DefaultParagraphFont"/>
    <w:link w:val="Header"/>
    <w:uiPriority w:val="99"/>
    <w:semiHidden/>
    <w:rsid w:val="000C45FF"/>
    <w:rPr>
      <w:sz w:val="22"/>
      <w:szCs w:val="22"/>
    </w:rPr>
  </w:style>
  <w:style w:type="paragraph" w:styleId="Footer">
    <w:name w:val="footer"/>
    <w:basedOn w:val="Normal"/>
    <w:link w:val="FooterChar"/>
    <w:uiPriority w:val="99"/>
    <w:semiHidden/>
    <w:rsid w:val="000C45FF"/>
    <w:pPr>
      <w:tabs>
        <w:tab w:val="center" w:pos="4680"/>
        <w:tab w:val="right" w:pos="9360"/>
      </w:tabs>
    </w:pPr>
  </w:style>
  <w:style w:type="character" w:customStyle="1" w:styleId="FooterChar">
    <w:name w:val="Footer Char"/>
    <w:basedOn w:val="DefaultParagraphFont"/>
    <w:link w:val="Footer"/>
    <w:uiPriority w:val="99"/>
    <w:semiHidden/>
    <w:rsid w:val="000C45FF"/>
    <w:rPr>
      <w:sz w:val="22"/>
      <w:szCs w:val="22"/>
    </w:rPr>
  </w:style>
  <w:style w:type="table" w:styleId="TableGrid">
    <w:name w:val="Table Grid"/>
    <w:basedOn w:val="TableNormal"/>
    <w:uiPriority w:val="39"/>
    <w:rsid w:val="001B2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B2ABD"/>
    <w:rPr>
      <w:color w:val="808080"/>
    </w:rPr>
  </w:style>
  <w:style w:type="paragraph" w:styleId="Subtitle">
    <w:name w:val="Subtitle"/>
    <w:basedOn w:val="Normal"/>
    <w:next w:val="Normal"/>
    <w:link w:val="SubtitleChar"/>
    <w:uiPriority w:val="11"/>
    <w:qFormat/>
    <w:rsid w:val="001B2ABD"/>
    <w:rPr>
      <w:color w:val="000000" w:themeColor="text1"/>
      <w:spacing w:val="19"/>
      <w:w w:val="86"/>
      <w:sz w:val="32"/>
      <w:szCs w:val="28"/>
      <w:fitText w:val="2160" w:id="1744560130"/>
    </w:rPr>
  </w:style>
  <w:style w:type="character" w:customStyle="1" w:styleId="SubtitleChar">
    <w:name w:val="Subtitle Char"/>
    <w:basedOn w:val="DefaultParagraphFont"/>
    <w:link w:val="Subtitle"/>
    <w:uiPriority w:val="11"/>
    <w:rsid w:val="001B2ABD"/>
    <w:rPr>
      <w:color w:val="000000" w:themeColor="text1"/>
      <w:spacing w:val="19"/>
      <w:w w:val="86"/>
      <w:sz w:val="32"/>
      <w:szCs w:val="28"/>
      <w:fitText w:val="2160" w:id="1744560130"/>
    </w:rPr>
  </w:style>
  <w:style w:type="character" w:customStyle="1" w:styleId="Heading3Char">
    <w:name w:val="Heading 3 Char"/>
    <w:basedOn w:val="DefaultParagraphFont"/>
    <w:link w:val="Heading3"/>
    <w:uiPriority w:val="9"/>
    <w:rsid w:val="00940A66"/>
    <w:rPr>
      <w:rFonts w:asciiTheme="majorHAnsi" w:eastAsiaTheme="majorEastAsia" w:hAnsiTheme="majorHAnsi" w:cstheme="majorBidi"/>
      <w:b/>
      <w:caps/>
      <w:color w:val="548AB7" w:themeColor="accent1" w:themeShade="BF"/>
      <w:sz w:val="28"/>
    </w:rPr>
  </w:style>
  <w:style w:type="character" w:customStyle="1" w:styleId="Heading4Char">
    <w:name w:val="Heading 4 Char"/>
    <w:basedOn w:val="DefaultParagraphFont"/>
    <w:link w:val="Heading4"/>
    <w:uiPriority w:val="9"/>
    <w:rsid w:val="00B359E4"/>
    <w:rPr>
      <w:b/>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6076815">
      <w:bodyDiv w:val="1"/>
      <w:marLeft w:val="0"/>
      <w:marRight w:val="0"/>
      <w:marTop w:val="0"/>
      <w:marBottom w:val="0"/>
      <w:divBdr>
        <w:top w:val="none" w:sz="0" w:space="0" w:color="auto"/>
        <w:left w:val="none" w:sz="0" w:space="0" w:color="auto"/>
        <w:bottom w:val="none" w:sz="0" w:space="0" w:color="auto"/>
        <w:right w:val="none" w:sz="0" w:space="0" w:color="auto"/>
      </w:divBdr>
      <w:divsChild>
        <w:div w:id="579487401">
          <w:marLeft w:val="0"/>
          <w:marRight w:val="0"/>
          <w:marTop w:val="0"/>
          <w:marBottom w:val="120"/>
          <w:divBdr>
            <w:top w:val="none" w:sz="0" w:space="0" w:color="auto"/>
            <w:left w:val="none" w:sz="0" w:space="0" w:color="auto"/>
            <w:bottom w:val="none" w:sz="0" w:space="0" w:color="auto"/>
            <w:right w:val="none" w:sz="0" w:space="0" w:color="auto"/>
          </w:divBdr>
          <w:divsChild>
            <w:div w:id="186220350">
              <w:marLeft w:val="0"/>
              <w:marRight w:val="0"/>
              <w:marTop w:val="0"/>
              <w:marBottom w:val="0"/>
              <w:divBdr>
                <w:top w:val="none" w:sz="0" w:space="0" w:color="auto"/>
                <w:left w:val="none" w:sz="0" w:space="0" w:color="auto"/>
                <w:bottom w:val="none" w:sz="0" w:space="0" w:color="auto"/>
                <w:right w:val="none" w:sz="0" w:space="0" w:color="auto"/>
              </w:divBdr>
              <w:divsChild>
                <w:div w:id="1188569554">
                  <w:marLeft w:val="0"/>
                  <w:marRight w:val="0"/>
                  <w:marTop w:val="0"/>
                  <w:marBottom w:val="0"/>
                  <w:divBdr>
                    <w:top w:val="none" w:sz="0" w:space="0" w:color="auto"/>
                    <w:left w:val="none" w:sz="0" w:space="0" w:color="auto"/>
                    <w:bottom w:val="none" w:sz="0" w:space="0" w:color="auto"/>
                    <w:right w:val="none" w:sz="0" w:space="0" w:color="auto"/>
                  </w:divBdr>
                  <w:divsChild>
                    <w:div w:id="1831291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912335">
              <w:marLeft w:val="0"/>
              <w:marRight w:val="0"/>
              <w:marTop w:val="0"/>
              <w:marBottom w:val="0"/>
              <w:divBdr>
                <w:top w:val="none" w:sz="0" w:space="0" w:color="auto"/>
                <w:left w:val="none" w:sz="0" w:space="0" w:color="auto"/>
                <w:bottom w:val="none" w:sz="0" w:space="0" w:color="auto"/>
                <w:right w:val="none" w:sz="0" w:space="0" w:color="auto"/>
              </w:divBdr>
            </w:div>
          </w:divsChild>
        </w:div>
        <w:div w:id="1811752773">
          <w:marLeft w:val="0"/>
          <w:marRight w:val="0"/>
          <w:marTop w:val="0"/>
          <w:marBottom w:val="120"/>
          <w:divBdr>
            <w:top w:val="none" w:sz="0" w:space="0" w:color="auto"/>
            <w:left w:val="none" w:sz="0" w:space="0" w:color="auto"/>
            <w:bottom w:val="none" w:sz="0" w:space="0" w:color="auto"/>
            <w:right w:val="none" w:sz="0" w:space="0" w:color="auto"/>
          </w:divBdr>
          <w:divsChild>
            <w:div w:id="1591691617">
              <w:marLeft w:val="0"/>
              <w:marRight w:val="0"/>
              <w:marTop w:val="0"/>
              <w:marBottom w:val="0"/>
              <w:divBdr>
                <w:top w:val="none" w:sz="0" w:space="0" w:color="auto"/>
                <w:left w:val="none" w:sz="0" w:space="0" w:color="auto"/>
                <w:bottom w:val="none" w:sz="0" w:space="0" w:color="auto"/>
                <w:right w:val="none" w:sz="0" w:space="0" w:color="auto"/>
              </w:divBdr>
            </w:div>
            <w:div w:id="580603587">
              <w:marLeft w:val="0"/>
              <w:marRight w:val="0"/>
              <w:marTop w:val="0"/>
              <w:marBottom w:val="0"/>
              <w:divBdr>
                <w:top w:val="none" w:sz="0" w:space="0" w:color="auto"/>
                <w:left w:val="none" w:sz="0" w:space="0" w:color="auto"/>
                <w:bottom w:val="none" w:sz="0" w:space="0" w:color="auto"/>
                <w:right w:val="none" w:sz="0" w:space="0" w:color="auto"/>
              </w:divBdr>
            </w:div>
            <w:div w:id="1026517679">
              <w:marLeft w:val="0"/>
              <w:marRight w:val="0"/>
              <w:marTop w:val="0"/>
              <w:marBottom w:val="0"/>
              <w:divBdr>
                <w:top w:val="none" w:sz="0" w:space="0" w:color="auto"/>
                <w:left w:val="none" w:sz="0" w:space="0" w:color="auto"/>
                <w:bottom w:val="none" w:sz="0" w:space="0" w:color="auto"/>
                <w:right w:val="none" w:sz="0" w:space="0" w:color="auto"/>
              </w:divBdr>
            </w:div>
          </w:divsChild>
        </w:div>
        <w:div w:id="1882210696">
          <w:marLeft w:val="0"/>
          <w:marRight w:val="0"/>
          <w:marTop w:val="0"/>
          <w:marBottom w:val="0"/>
          <w:divBdr>
            <w:top w:val="none" w:sz="0" w:space="0" w:color="auto"/>
            <w:left w:val="none" w:sz="0" w:space="0" w:color="auto"/>
            <w:bottom w:val="none" w:sz="0" w:space="0" w:color="auto"/>
            <w:right w:val="none" w:sz="0" w:space="0" w:color="auto"/>
          </w:divBdr>
          <w:divsChild>
            <w:div w:id="177962709">
              <w:marLeft w:val="0"/>
              <w:marRight w:val="0"/>
              <w:marTop w:val="0"/>
              <w:marBottom w:val="0"/>
              <w:divBdr>
                <w:top w:val="none" w:sz="0" w:space="0" w:color="auto"/>
                <w:left w:val="none" w:sz="0" w:space="0" w:color="auto"/>
                <w:bottom w:val="none" w:sz="0" w:space="0" w:color="auto"/>
                <w:right w:val="none" w:sz="0" w:space="0" w:color="auto"/>
              </w:divBdr>
              <w:divsChild>
                <w:div w:id="32200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svg"/><Relationship Id="rId12"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mailto:director@criticalpath.org.au" TargetMode="External"/><Relationship Id="rId4" Type="http://schemas.openxmlformats.org/officeDocument/2006/relationships/footnotes" Target="footnotes.xml"/><Relationship Id="rId9" Type="http://schemas.openxmlformats.org/officeDocument/2006/relationships/hyperlink" Target="mailto:jane@artsnorthernrivers.com.au"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787A383E6324B7FA76810DBFAE761F3"/>
        <w:category>
          <w:name w:val="General"/>
          <w:gallery w:val="placeholder"/>
        </w:category>
        <w:types>
          <w:type w:val="bbPlcHdr"/>
        </w:types>
        <w:behaviors>
          <w:behavior w:val="content"/>
        </w:behaviors>
        <w:guid w:val="{0EEA0620-BBE3-457B-9221-34DCC4E27220}"/>
      </w:docPartPr>
      <w:docPartBody>
        <w:p w:rsidR="001C1546" w:rsidRDefault="00264804" w:rsidP="006E0B49">
          <w:pPr>
            <w:pStyle w:val="D787A383E6324B7FA76810DBFAE761F35"/>
          </w:pPr>
          <w:r w:rsidRPr="00D5459D">
            <w:t>Profile</w:t>
          </w:r>
        </w:p>
      </w:docPartBody>
    </w:docPart>
    <w:docPart>
      <w:docPartPr>
        <w:name w:val="BFC9A5F05CB04BBDB3EBA7231C6E7C8A"/>
        <w:category>
          <w:name w:val="General"/>
          <w:gallery w:val="placeholder"/>
        </w:category>
        <w:types>
          <w:type w:val="bbPlcHdr"/>
        </w:types>
        <w:behaviors>
          <w:behavior w:val="content"/>
        </w:behaviors>
        <w:guid w:val="{97268367-136C-497F-979E-8BD291409F75}"/>
      </w:docPartPr>
      <w:docPartBody>
        <w:p w:rsidR="001C1546" w:rsidRDefault="00264804">
          <w:r w:rsidRPr="00036450">
            <w:t>WORK EXPERIENCE</w:t>
          </w:r>
        </w:p>
      </w:docPartBody>
    </w:docPart>
    <w:docPart>
      <w:docPartPr>
        <w:name w:val="B17C653740CF44B299D707F83CDFEAFC"/>
        <w:category>
          <w:name w:val="General"/>
          <w:gallery w:val="placeholder"/>
        </w:category>
        <w:types>
          <w:type w:val="bbPlcHdr"/>
        </w:types>
        <w:behaviors>
          <w:behavior w:val="content"/>
        </w:behaviors>
        <w:guid w:val="{E757508E-0E9D-4F21-A69D-FD20BE0F1B91}"/>
      </w:docPartPr>
      <w:docPartBody>
        <w:p w:rsidR="001C1546" w:rsidRDefault="00264804">
          <w:r w:rsidRPr="00CB0055">
            <w:t>Contact</w:t>
          </w:r>
        </w:p>
      </w:docPartBody>
    </w:docPart>
    <w:docPart>
      <w:docPartPr>
        <w:name w:val="91450B09D46E425F982DB26B0925A5A6"/>
        <w:category>
          <w:name w:val="General"/>
          <w:gallery w:val="placeholder"/>
        </w:category>
        <w:types>
          <w:type w:val="bbPlcHdr"/>
        </w:types>
        <w:behaviors>
          <w:behavior w:val="content"/>
        </w:behaviors>
        <w:guid w:val="{CCCBE866-E16D-40F3-884A-5518860B643B}"/>
      </w:docPartPr>
      <w:docPartBody>
        <w:p w:rsidR="001C1546" w:rsidRDefault="00264804">
          <w:r w:rsidRPr="004D3011">
            <w:t>PHONE:</w:t>
          </w:r>
        </w:p>
      </w:docPartBody>
    </w:docPart>
    <w:docPart>
      <w:docPartPr>
        <w:name w:val="9305CF722F7F41448B5353AE8643CD30"/>
        <w:category>
          <w:name w:val="General"/>
          <w:gallery w:val="placeholder"/>
        </w:category>
        <w:types>
          <w:type w:val="bbPlcHdr"/>
        </w:types>
        <w:behaviors>
          <w:behavior w:val="content"/>
        </w:behaviors>
        <w:guid w:val="{04EF0B50-93CB-45B4-9DE3-4E9D1C933B8B}"/>
      </w:docPartPr>
      <w:docPartBody>
        <w:p w:rsidR="001C1546" w:rsidRDefault="00264804">
          <w:r w:rsidRPr="004D3011">
            <w:t>WEBSITE:</w:t>
          </w:r>
        </w:p>
      </w:docPartBody>
    </w:docPart>
    <w:docPart>
      <w:docPartPr>
        <w:name w:val="177353F8552F4D2FA3A1D405A946A026"/>
        <w:category>
          <w:name w:val="General"/>
          <w:gallery w:val="placeholder"/>
        </w:category>
        <w:types>
          <w:type w:val="bbPlcHdr"/>
        </w:types>
        <w:behaviors>
          <w:behavior w:val="content"/>
        </w:behaviors>
        <w:guid w:val="{DA99EC7E-D2F2-410A-9439-E360D65F95EA}"/>
      </w:docPartPr>
      <w:docPartBody>
        <w:p w:rsidR="001C1546" w:rsidRDefault="00264804">
          <w:r w:rsidRPr="004D3011">
            <w:t>EMAIL:</w:t>
          </w:r>
        </w:p>
      </w:docPartBody>
    </w:docPart>
    <w:docPart>
      <w:docPartPr>
        <w:name w:val="CAF02FA445C5F34EB09F048967DF66A9"/>
        <w:category>
          <w:name w:val="General"/>
          <w:gallery w:val="placeholder"/>
        </w:category>
        <w:types>
          <w:type w:val="bbPlcHdr"/>
        </w:types>
        <w:behaviors>
          <w:behavior w:val="content"/>
        </w:behaviors>
        <w:guid w:val="{433AFF19-4ED1-2743-8669-F09FC2AA78FB}"/>
      </w:docPartPr>
      <w:docPartBody>
        <w:p w:rsidR="00012147" w:rsidRDefault="00113551" w:rsidP="00113551">
          <w:pPr>
            <w:pStyle w:val="CAF02FA445C5F34EB09F048967DF66A9"/>
          </w:pPr>
          <w:r w:rsidRPr="00036450">
            <w:t>EDUCATION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Gothic">
    <w:panose1 w:val="020B0502020202020204"/>
    <w:charset w:val="00"/>
    <w:family w:val="swiss"/>
    <w:pitch w:val="variable"/>
    <w:sig w:usb0="00000287" w:usb1="00000000" w:usb2="00000000" w:usb3="00000000" w:csb0="0000009F" w:csb1="00000000"/>
  </w:font>
  <w:font w:name="Meiryo">
    <w:panose1 w:val="020B0604030504040204"/>
    <w:charset w:val="80"/>
    <w:family w:val="swiss"/>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stem Font">
    <w:altName w:val="Microsoft JhengHei"/>
    <w:panose1 w:val="020B0604020202020204"/>
    <w:charset w:val="88"/>
    <w:family w:val="auto"/>
    <w:pitch w:val="variable"/>
    <w:sig w:usb0="00002A87" w:usb1="08080000" w:usb2="00000010" w:usb3="00000000" w:csb0="001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altName w:val="Calibri"/>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916"/>
    <w:rsid w:val="00011503"/>
    <w:rsid w:val="00012147"/>
    <w:rsid w:val="00043FC5"/>
    <w:rsid w:val="000A6D21"/>
    <w:rsid w:val="00113551"/>
    <w:rsid w:val="001C1546"/>
    <w:rsid w:val="00256FD1"/>
    <w:rsid w:val="00264804"/>
    <w:rsid w:val="00303421"/>
    <w:rsid w:val="003B00D5"/>
    <w:rsid w:val="00526013"/>
    <w:rsid w:val="006E0B49"/>
    <w:rsid w:val="0071516C"/>
    <w:rsid w:val="00835C53"/>
    <w:rsid w:val="00886E68"/>
    <w:rsid w:val="0095151F"/>
    <w:rsid w:val="009755F6"/>
    <w:rsid w:val="009A047B"/>
    <w:rsid w:val="00A007C7"/>
    <w:rsid w:val="00B35710"/>
    <w:rsid w:val="00B6098A"/>
    <w:rsid w:val="00B86CE0"/>
    <w:rsid w:val="00CD6315"/>
    <w:rsid w:val="00CF78FB"/>
    <w:rsid w:val="00D562E3"/>
    <w:rsid w:val="00D742A9"/>
    <w:rsid w:val="00F54851"/>
    <w:rsid w:val="00F971B6"/>
    <w:rsid w:val="00FA291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2916"/>
    <w:rPr>
      <w:rFonts w:cs="Times New Roman"/>
      <w:sz w:val="3276"/>
      <w:szCs w:val="3276"/>
    </w:rPr>
  </w:style>
  <w:style w:type="paragraph" w:styleId="Heading2">
    <w:name w:val="heading 2"/>
    <w:basedOn w:val="Normal"/>
    <w:next w:val="Normal"/>
    <w:link w:val="Heading2Char"/>
    <w:uiPriority w:val="9"/>
    <w:qFormat/>
    <w:rsid w:val="00264804"/>
    <w:pPr>
      <w:keepNext/>
      <w:keepLines/>
      <w:pBdr>
        <w:bottom w:val="single" w:sz="8" w:space="1" w:color="156082" w:themeColor="accent1"/>
      </w:pBdr>
      <w:spacing w:before="240" w:after="120" w:line="240" w:lineRule="auto"/>
      <w:outlineLvl w:val="1"/>
    </w:pPr>
    <w:rPr>
      <w:rFonts w:asciiTheme="majorHAnsi" w:eastAsiaTheme="majorEastAsia" w:hAnsiTheme="majorHAnsi" w:cstheme="majorBidi"/>
      <w:b/>
      <w:bCs/>
      <w:caps/>
      <w:sz w:val="22"/>
      <w:szCs w:val="26"/>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64804"/>
    <w:rPr>
      <w:color w:val="808080"/>
    </w:rPr>
  </w:style>
  <w:style w:type="character" w:customStyle="1" w:styleId="Heading2Char">
    <w:name w:val="Heading 2 Char"/>
    <w:basedOn w:val="DefaultParagraphFont"/>
    <w:link w:val="Heading2"/>
    <w:uiPriority w:val="9"/>
    <w:rsid w:val="00264804"/>
    <w:rPr>
      <w:rFonts w:asciiTheme="majorHAnsi" w:eastAsiaTheme="majorEastAsia" w:hAnsiTheme="majorHAnsi" w:cstheme="majorBidi"/>
      <w:b/>
      <w:bCs/>
      <w:caps/>
      <w:szCs w:val="26"/>
      <w:lang w:eastAsia="ja-JP"/>
    </w:rPr>
  </w:style>
  <w:style w:type="character" w:styleId="Hyperlink">
    <w:name w:val="Hyperlink"/>
    <w:basedOn w:val="DefaultParagraphFont"/>
    <w:uiPriority w:val="99"/>
    <w:unhideWhenUsed/>
    <w:rsid w:val="00264804"/>
    <w:rPr>
      <w:color w:val="BF4E14" w:themeColor="accent2" w:themeShade="BF"/>
      <w:u w:val="single"/>
    </w:rPr>
  </w:style>
  <w:style w:type="paragraph" w:customStyle="1" w:styleId="D787A383E6324B7FA76810DBFAE761F35">
    <w:name w:val="D787A383E6324B7FA76810DBFAE761F35"/>
    <w:rsid w:val="006E0B49"/>
    <w:pPr>
      <w:keepNext/>
      <w:keepLines/>
      <w:spacing w:before="240" w:after="120" w:line="240" w:lineRule="auto"/>
      <w:outlineLvl w:val="2"/>
    </w:pPr>
    <w:rPr>
      <w:rFonts w:asciiTheme="majorHAnsi" w:eastAsiaTheme="majorEastAsia" w:hAnsiTheme="majorHAnsi" w:cstheme="majorBidi"/>
      <w:b/>
      <w:caps/>
      <w:szCs w:val="24"/>
      <w:lang w:eastAsia="ja-JP"/>
    </w:rPr>
  </w:style>
  <w:style w:type="paragraph" w:customStyle="1" w:styleId="CAF02FA445C5F34EB09F048967DF66A9">
    <w:name w:val="CAF02FA445C5F34EB09F048967DF66A9"/>
    <w:rsid w:val="00113551"/>
    <w:pPr>
      <w:spacing w:line="278" w:lineRule="auto"/>
    </w:pPr>
    <w:rPr>
      <w:kern w:val="2"/>
      <w:sz w:val="24"/>
      <w:szCs w:val="24"/>
      <w:lang w:val="en-AU" w:eastAsia="zh-CN"/>
      <w14:ligatures w14:val="standardContextual"/>
    </w:rPr>
  </w:style>
  <w:style w:type="paragraph" w:customStyle="1" w:styleId="367C31A2930B594D9FDC9144BA9236D0">
    <w:name w:val="367C31A2930B594D9FDC9144BA9236D0"/>
    <w:rsid w:val="00CD6315"/>
    <w:pPr>
      <w:spacing w:line="278" w:lineRule="auto"/>
    </w:pPr>
    <w:rPr>
      <w:kern w:val="2"/>
      <w:sz w:val="24"/>
      <w:szCs w:val="24"/>
      <w:lang w:val="en-AU" w:eastAsia="zh-CN"/>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379</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2025-08-02T21:53:00Z</dcterms:created>
  <dcterms:modified xsi:type="dcterms:W3CDTF">2025-08-02T22:50:00Z</dcterms:modified>
</cp:coreProperties>
</file>